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45" w:rsidRDefault="001D2E45" w:rsidP="00C25869">
      <w:pPr>
        <w:pStyle w:val="Kop1"/>
        <w:rPr>
          <w:rFonts w:eastAsia="Times New Roman"/>
          <w:lang w:eastAsia="nl-NL"/>
        </w:rPr>
      </w:pPr>
      <w:r w:rsidRPr="001D2E45">
        <w:rPr>
          <w:rFonts w:eastAsia="Times New Roman"/>
          <w:lang w:eastAsia="nl-NL"/>
        </w:rPr>
        <w:t>Preventieve gezondheidsproducten</w:t>
      </w:r>
      <w:r w:rsidR="00181365">
        <w:rPr>
          <w:rFonts w:eastAsia="Times New Roman"/>
          <w:lang w:eastAsia="nl-NL"/>
        </w:rPr>
        <w:t xml:space="preserve"> voor een makkelijker leven</w:t>
      </w:r>
    </w:p>
    <w:p w:rsidR="00C25869" w:rsidRDefault="00187D64" w:rsidP="001D2E45">
      <w:pPr>
        <w:spacing w:after="100" w:afterAutospacing="1" w:line="240" w:lineRule="auto"/>
        <w:outlineLvl w:val="1"/>
        <w:rPr>
          <w:rFonts w:ascii="Arial" w:hAnsi="Arial" w:cs="Arial"/>
          <w:lang w:eastAsia="nl-NL"/>
        </w:rPr>
      </w:pPr>
      <w:hyperlink r:id="rId4" w:history="1">
        <w:r w:rsidR="001D2E45" w:rsidRPr="00086F6C">
          <w:rPr>
            <w:rStyle w:val="Hyperlink"/>
            <w:rFonts w:ascii="Arial" w:hAnsi="Arial" w:cs="Arial"/>
            <w:b/>
            <w:u w:val="none"/>
            <w:lang w:eastAsia="nl-NL"/>
          </w:rPr>
          <w:t>Preventieve gezondheidsproducten</w:t>
        </w:r>
      </w:hyperlink>
      <w:r w:rsidR="001D2E45">
        <w:rPr>
          <w:rFonts w:ascii="Arial" w:hAnsi="Arial" w:cs="Arial"/>
          <w:lang w:eastAsia="nl-NL"/>
        </w:rPr>
        <w:t xml:space="preserve"> zijn producten die worden gebruikt ter voorkoming én verzachting van gezondheidsklachten.</w:t>
      </w:r>
      <w:r w:rsidR="00EA2418">
        <w:rPr>
          <w:rFonts w:ascii="Arial" w:hAnsi="Arial" w:cs="Arial"/>
          <w:lang w:eastAsia="nl-NL"/>
        </w:rPr>
        <w:t xml:space="preserve"> Maar preventieve gezondheidsmiddelen zijn ook hulpmiddelen die u kunt gebruiken om langer zelfstandig in huis te wonen.</w:t>
      </w:r>
      <w:r w:rsidR="001D2E45">
        <w:rPr>
          <w:rFonts w:ascii="Arial" w:hAnsi="Arial" w:cs="Arial"/>
          <w:lang w:eastAsia="nl-NL"/>
        </w:rPr>
        <w:t xml:space="preserve"> </w:t>
      </w:r>
      <w:r w:rsidR="00EA2418">
        <w:rPr>
          <w:rFonts w:ascii="Arial" w:hAnsi="Arial" w:cs="Arial"/>
          <w:lang w:eastAsia="nl-NL"/>
        </w:rPr>
        <w:t xml:space="preserve">Denk hierbij aan bijvoorbeeld een douche stoel of een speciale blik- of pot opener. Preventieve </w:t>
      </w:r>
      <w:r w:rsidR="00C25869">
        <w:rPr>
          <w:rFonts w:ascii="Arial" w:hAnsi="Arial" w:cs="Arial"/>
          <w:lang w:eastAsia="nl-NL"/>
        </w:rPr>
        <w:t>gezondheidsproducten zijn dus</w:t>
      </w:r>
      <w:r w:rsidR="00EA2418">
        <w:rPr>
          <w:rFonts w:ascii="Arial" w:hAnsi="Arial" w:cs="Arial"/>
          <w:lang w:eastAsia="nl-NL"/>
        </w:rPr>
        <w:t xml:space="preserve"> producten die een langer, zelfstandig en gezond leven mogelijk maken. Deze gezondheidsproducten maken het leven makkelijker</w:t>
      </w:r>
      <w:r w:rsidR="00B908DE">
        <w:rPr>
          <w:rFonts w:ascii="Arial" w:hAnsi="Arial" w:cs="Arial"/>
          <w:lang w:eastAsia="nl-NL"/>
        </w:rPr>
        <w:t xml:space="preserve">. Wanneer u zo lang mogelijk, gezond wilt leven dan kan het nodig zijn dat u hierbij ook wat hulp nodig heeft. Met uw gehoor bijvoorbeeld. Al wil niet iedere oudere persoon het toegeven maar het gehoor wordt toch met de jaren minder. </w:t>
      </w:r>
      <w:r w:rsidR="00C25869">
        <w:rPr>
          <w:rFonts w:ascii="Arial" w:hAnsi="Arial" w:cs="Arial"/>
          <w:lang w:eastAsia="nl-NL"/>
        </w:rPr>
        <w:t>Gelukkig zijn er tegenwoordig mooie, kleine, bijna onzichtbare gehoortoestellen te koop. Deze worden daarnaast vaak vergoed door de zorgverzekering.</w:t>
      </w:r>
    </w:p>
    <w:p w:rsidR="00B908DE" w:rsidRDefault="00181365" w:rsidP="00C25869">
      <w:pPr>
        <w:pStyle w:val="Kop2"/>
        <w:rPr>
          <w:rFonts w:eastAsia="Times New Roman"/>
          <w:lang w:eastAsia="nl-NL"/>
        </w:rPr>
      </w:pPr>
      <w:r w:rsidRPr="00181365">
        <w:rPr>
          <w:rFonts w:eastAsia="Times New Roman"/>
          <w:lang w:eastAsia="nl-NL"/>
        </w:rPr>
        <w:t>Gezond leven met preventieve gezondheidsproducten</w:t>
      </w:r>
    </w:p>
    <w:p w:rsidR="00C25869" w:rsidRDefault="00181365" w:rsidP="001D2E45">
      <w:pPr>
        <w:spacing w:after="100" w:afterAutospacing="1" w:line="240" w:lineRule="auto"/>
        <w:outlineLvl w:val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Voor een gezond lichaam geldt; meten is weten. Wanneer u ziek bent meet u de temperatuur met een thermometer. Heeft u last van hoge bloeddruk dan meet uw huisarts regelmatig uw bloeddruk. Maar er zijn ook bloeddrukmeters verkrijgbaar zodat u thuis uw bloeddruk kunt meten. Zo kunt u ook het zuurstofgehalte in uw bloed meten met een zuurstof- saturatiemeter. Voor slechte slapers is het mogelijk om door middel van een </w:t>
      </w:r>
      <w:proofErr w:type="spellStart"/>
      <w:r>
        <w:rPr>
          <w:rFonts w:ascii="Arial" w:hAnsi="Arial" w:cs="Arial"/>
          <w:lang w:eastAsia="nl-NL"/>
        </w:rPr>
        <w:t>sleeptracker</w:t>
      </w:r>
      <w:proofErr w:type="spellEnd"/>
      <w:r>
        <w:rPr>
          <w:rFonts w:ascii="Arial" w:hAnsi="Arial" w:cs="Arial"/>
          <w:lang w:eastAsia="nl-NL"/>
        </w:rPr>
        <w:t xml:space="preserve"> uw slaapritme te meten. Het meten van bepaalde zaken geeft </w:t>
      </w:r>
      <w:r w:rsidR="005F1BE8">
        <w:rPr>
          <w:rFonts w:ascii="Arial" w:hAnsi="Arial" w:cs="Arial"/>
          <w:lang w:eastAsia="nl-NL"/>
        </w:rPr>
        <w:t xml:space="preserve">in veel gevallen </w:t>
      </w:r>
      <w:r>
        <w:rPr>
          <w:rFonts w:ascii="Arial" w:hAnsi="Arial" w:cs="Arial"/>
          <w:lang w:eastAsia="nl-NL"/>
        </w:rPr>
        <w:t>rust. Soms moet u ook meten op verzoek van de huisarts. Maar bedenk wel dat het thuis meten van al deze zaken nooit een bezoek aan de huisarts kan vervangen!</w:t>
      </w:r>
      <w:r w:rsidR="003D1EEF">
        <w:rPr>
          <w:rFonts w:ascii="Arial" w:hAnsi="Arial" w:cs="Arial"/>
          <w:lang w:eastAsia="nl-NL"/>
        </w:rPr>
        <w:t xml:space="preserve"> Wanneer u zelf wilt gaan meten is het verstandig om u vooraf </w:t>
      </w:r>
      <w:r w:rsidR="005F1BE8">
        <w:rPr>
          <w:rFonts w:ascii="Arial" w:hAnsi="Arial" w:cs="Arial"/>
          <w:lang w:eastAsia="nl-NL"/>
        </w:rPr>
        <w:t xml:space="preserve">goed </w:t>
      </w:r>
      <w:r w:rsidR="00C25869">
        <w:rPr>
          <w:rFonts w:ascii="Arial" w:hAnsi="Arial" w:cs="Arial"/>
          <w:lang w:eastAsia="nl-NL"/>
        </w:rPr>
        <w:t>te laten informeren voordat u het juiste meetapparaat aanschaft.</w:t>
      </w:r>
    </w:p>
    <w:p w:rsidR="003D1EEF" w:rsidRPr="009072DB" w:rsidRDefault="009072DB" w:rsidP="00C25869">
      <w:pPr>
        <w:pStyle w:val="Kop2"/>
        <w:rPr>
          <w:rFonts w:eastAsia="Times New Roman"/>
          <w:lang w:eastAsia="nl-NL"/>
        </w:rPr>
      </w:pPr>
      <w:r w:rsidRPr="009072DB">
        <w:rPr>
          <w:rFonts w:eastAsia="Times New Roman"/>
          <w:lang w:eastAsia="nl-NL"/>
        </w:rPr>
        <w:t>Meer producten die het leven ver</w:t>
      </w:r>
      <w:r>
        <w:rPr>
          <w:rFonts w:eastAsia="Times New Roman"/>
          <w:lang w:eastAsia="nl-NL"/>
        </w:rPr>
        <w:t>gemakkelijken</w:t>
      </w:r>
    </w:p>
    <w:p w:rsidR="00181365" w:rsidRDefault="009072DB" w:rsidP="001D2E45">
      <w:pPr>
        <w:spacing w:after="100" w:afterAutospacing="1" w:line="240" w:lineRule="auto"/>
        <w:outlineLvl w:val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Er zijn veel producten die zorgen voor een makkelijker leven. Maar er zijn een aantal producten die</w:t>
      </w:r>
      <w:bookmarkStart w:id="0" w:name="_GoBack"/>
      <w:bookmarkEnd w:id="0"/>
      <w:r>
        <w:rPr>
          <w:rFonts w:ascii="Arial" w:hAnsi="Arial" w:cs="Arial"/>
          <w:lang w:eastAsia="nl-NL"/>
        </w:rPr>
        <w:t xml:space="preserve"> ook noodzakelijk zijn. Denk hierbij aan een bril</w:t>
      </w:r>
      <w:r w:rsidR="00C25869">
        <w:rPr>
          <w:rFonts w:ascii="Arial" w:hAnsi="Arial" w:cs="Arial"/>
          <w:lang w:eastAsia="nl-NL"/>
        </w:rPr>
        <w:t xml:space="preserve"> bijvoorbeeld</w:t>
      </w:r>
      <w:r>
        <w:rPr>
          <w:rFonts w:ascii="Arial" w:hAnsi="Arial" w:cs="Arial"/>
          <w:lang w:eastAsia="nl-NL"/>
        </w:rPr>
        <w:t xml:space="preserve">. Zeker bij het ouder worden hebben mensen vaker een leesbril nodig. Zit u wat vaker achter de computer dan is het gebruik van een beeldschermbril aan te bevelen. </w:t>
      </w:r>
      <w:r w:rsidR="00FF7312">
        <w:rPr>
          <w:rFonts w:ascii="Arial" w:hAnsi="Arial" w:cs="Arial"/>
          <w:lang w:eastAsia="nl-NL"/>
        </w:rPr>
        <w:t xml:space="preserve">Wanneer u last heeft van uw handen en daardoor minder kracht heeft kunt u </w:t>
      </w:r>
      <w:r w:rsidR="00C25869">
        <w:rPr>
          <w:rFonts w:ascii="Arial" w:hAnsi="Arial" w:cs="Arial"/>
          <w:lang w:eastAsia="nl-NL"/>
        </w:rPr>
        <w:t>kiezen voor een</w:t>
      </w:r>
      <w:r w:rsidR="00FF7312">
        <w:rPr>
          <w:rFonts w:ascii="Arial" w:hAnsi="Arial" w:cs="Arial"/>
          <w:lang w:eastAsia="nl-NL"/>
        </w:rPr>
        <w:t xml:space="preserve"> antislip pot opener of fles opener. </w:t>
      </w:r>
      <w:r w:rsidR="008F6A27">
        <w:rPr>
          <w:rFonts w:ascii="Arial" w:hAnsi="Arial" w:cs="Arial"/>
          <w:lang w:eastAsia="nl-NL"/>
        </w:rPr>
        <w:t>B</w:t>
      </w:r>
      <w:r w:rsidR="00FF7312">
        <w:rPr>
          <w:rFonts w:ascii="Arial" w:hAnsi="Arial" w:cs="Arial"/>
          <w:lang w:eastAsia="nl-NL"/>
        </w:rPr>
        <w:t xml:space="preserve">ent </w:t>
      </w:r>
      <w:r w:rsidR="008F6A27">
        <w:rPr>
          <w:rFonts w:ascii="Arial" w:hAnsi="Arial" w:cs="Arial"/>
          <w:lang w:eastAsia="nl-NL"/>
        </w:rPr>
        <w:t xml:space="preserve">u slecht ter been </w:t>
      </w:r>
      <w:r w:rsidR="00FF7312">
        <w:rPr>
          <w:rFonts w:ascii="Arial" w:hAnsi="Arial" w:cs="Arial"/>
          <w:lang w:eastAsia="nl-NL"/>
        </w:rPr>
        <w:t xml:space="preserve">of </w:t>
      </w:r>
      <w:r w:rsidR="008F6A27">
        <w:rPr>
          <w:rFonts w:ascii="Arial" w:hAnsi="Arial" w:cs="Arial"/>
          <w:lang w:eastAsia="nl-NL"/>
        </w:rPr>
        <w:t xml:space="preserve">kunt u </w:t>
      </w:r>
      <w:r w:rsidR="00FF7312">
        <w:rPr>
          <w:rFonts w:ascii="Arial" w:hAnsi="Arial" w:cs="Arial"/>
          <w:lang w:eastAsia="nl-NL"/>
        </w:rPr>
        <w:t>niet lang staan</w:t>
      </w:r>
      <w:r w:rsidR="00C25869">
        <w:rPr>
          <w:rFonts w:ascii="Arial" w:hAnsi="Arial" w:cs="Arial"/>
          <w:lang w:eastAsia="nl-NL"/>
        </w:rPr>
        <w:t>,</w:t>
      </w:r>
      <w:r w:rsidR="00FF7312">
        <w:rPr>
          <w:rFonts w:ascii="Arial" w:hAnsi="Arial" w:cs="Arial"/>
          <w:lang w:eastAsia="nl-NL"/>
        </w:rPr>
        <w:t xml:space="preserve"> of</w:t>
      </w:r>
      <w:r w:rsidR="008F6A27">
        <w:rPr>
          <w:rFonts w:ascii="Arial" w:hAnsi="Arial" w:cs="Arial"/>
          <w:lang w:eastAsia="nl-NL"/>
        </w:rPr>
        <w:t xml:space="preserve"> hebt</w:t>
      </w:r>
      <w:r w:rsidR="00FF7312">
        <w:rPr>
          <w:rFonts w:ascii="Arial" w:hAnsi="Arial" w:cs="Arial"/>
          <w:lang w:eastAsia="nl-NL"/>
        </w:rPr>
        <w:t xml:space="preserve"> u een arm of been gebroken</w:t>
      </w:r>
      <w:r w:rsidR="00C25869">
        <w:rPr>
          <w:rFonts w:ascii="Arial" w:hAnsi="Arial" w:cs="Arial"/>
          <w:lang w:eastAsia="nl-NL"/>
        </w:rPr>
        <w:t xml:space="preserve">? Dan is het mogelijk om gebruik te gaan maken van een </w:t>
      </w:r>
      <w:r w:rsidR="00FF7312">
        <w:rPr>
          <w:rFonts w:ascii="Arial" w:hAnsi="Arial" w:cs="Arial"/>
          <w:lang w:eastAsia="nl-NL"/>
        </w:rPr>
        <w:t>rollator, een douchekruk of stoel en douche hoezen voor arm of been.</w:t>
      </w:r>
      <w:r w:rsidR="00C25869">
        <w:rPr>
          <w:rFonts w:ascii="Arial" w:hAnsi="Arial" w:cs="Arial"/>
          <w:lang w:eastAsia="nl-NL"/>
        </w:rPr>
        <w:t xml:space="preserve"> Al deze producten zijn soms noodzakelijk om uw zelfredzaamheid te behouden en zelfstandig te blijven wonen.</w:t>
      </w:r>
    </w:p>
    <w:p w:rsidR="00FF7312" w:rsidRDefault="00FF7312" w:rsidP="00C25869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</w:t>
      </w:r>
      <w:r w:rsidRPr="00FF7312">
        <w:rPr>
          <w:rFonts w:eastAsia="Times New Roman"/>
          <w:lang w:eastAsia="nl-NL"/>
        </w:rPr>
        <w:t>e juiste producten m</w:t>
      </w:r>
      <w:r>
        <w:rPr>
          <w:rFonts w:eastAsia="Times New Roman"/>
          <w:lang w:eastAsia="nl-NL"/>
        </w:rPr>
        <w:t>et</w:t>
      </w:r>
      <w:r w:rsidR="005F1BE8">
        <w:rPr>
          <w:rFonts w:eastAsia="Times New Roman"/>
          <w:lang w:eastAsia="nl-NL"/>
        </w:rPr>
        <w:t xml:space="preserve"> het beste advies</w:t>
      </w:r>
    </w:p>
    <w:p w:rsidR="00C25869" w:rsidRDefault="005F1BE8" w:rsidP="001D2E45">
      <w:pPr>
        <w:spacing w:after="100" w:afterAutospacing="1" w:line="240" w:lineRule="auto"/>
        <w:outlineLvl w:val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Bent u op zoek naar</w:t>
      </w:r>
      <w:r w:rsidR="00187D64">
        <w:rPr>
          <w:rFonts w:ascii="Arial" w:hAnsi="Arial" w:cs="Arial"/>
          <w:lang w:eastAsia="nl-NL"/>
        </w:rPr>
        <w:t xml:space="preserve"> preventieve gezondheidsproducten of</w:t>
      </w:r>
      <w:r>
        <w:rPr>
          <w:rFonts w:ascii="Arial" w:hAnsi="Arial" w:cs="Arial"/>
          <w:lang w:eastAsia="nl-NL"/>
        </w:rPr>
        <w:t xml:space="preserve"> een bepaald product of middel waardoor u langer</w:t>
      </w:r>
      <w:r w:rsidR="00C25869">
        <w:rPr>
          <w:rFonts w:ascii="Arial" w:hAnsi="Arial" w:cs="Arial"/>
          <w:lang w:eastAsia="nl-NL"/>
        </w:rPr>
        <w:t xml:space="preserve"> zelfstandig</w:t>
      </w:r>
      <w:r>
        <w:rPr>
          <w:rFonts w:ascii="Arial" w:hAnsi="Arial" w:cs="Arial"/>
          <w:lang w:eastAsia="nl-NL"/>
        </w:rPr>
        <w:t xml:space="preserve"> thuis kunt </w:t>
      </w:r>
      <w:r w:rsidR="00C25869">
        <w:rPr>
          <w:rFonts w:ascii="Arial" w:hAnsi="Arial" w:cs="Arial"/>
          <w:lang w:eastAsia="nl-NL"/>
        </w:rPr>
        <w:t xml:space="preserve">blijven </w:t>
      </w:r>
      <w:r>
        <w:rPr>
          <w:rFonts w:ascii="Arial" w:hAnsi="Arial" w:cs="Arial"/>
          <w:lang w:eastAsia="nl-NL"/>
        </w:rPr>
        <w:t>wonen of dat uw leve</w:t>
      </w:r>
      <w:r w:rsidR="008F6A27">
        <w:rPr>
          <w:rFonts w:ascii="Arial" w:hAnsi="Arial" w:cs="Arial"/>
          <w:lang w:eastAsia="nl-NL"/>
        </w:rPr>
        <w:t>n</w:t>
      </w:r>
      <w:r w:rsidR="00C25869">
        <w:rPr>
          <w:rFonts w:ascii="Arial" w:hAnsi="Arial" w:cs="Arial"/>
          <w:lang w:eastAsia="nl-NL"/>
        </w:rPr>
        <w:t xml:space="preserve"> makkelijker maakt? Vraag dan gerust</w:t>
      </w:r>
      <w:r>
        <w:rPr>
          <w:rFonts w:ascii="Arial" w:hAnsi="Arial" w:cs="Arial"/>
          <w:lang w:eastAsia="nl-NL"/>
        </w:rPr>
        <w:t xml:space="preserve"> om advies</w:t>
      </w:r>
      <w:r w:rsidR="00C25869">
        <w:rPr>
          <w:rFonts w:ascii="Arial" w:hAnsi="Arial" w:cs="Arial"/>
          <w:lang w:eastAsia="nl-NL"/>
        </w:rPr>
        <w:t xml:space="preserve"> of informatie.</w:t>
      </w:r>
      <w:r w:rsidR="008F6A27">
        <w:rPr>
          <w:rFonts w:ascii="Arial" w:hAnsi="Arial" w:cs="Arial"/>
          <w:lang w:eastAsia="nl-NL"/>
        </w:rPr>
        <w:t xml:space="preserve"> Zo krijgt u </w:t>
      </w:r>
      <w:r w:rsidR="00C25869">
        <w:rPr>
          <w:rFonts w:ascii="Arial" w:hAnsi="Arial" w:cs="Arial"/>
          <w:lang w:eastAsia="nl-NL"/>
        </w:rPr>
        <w:t xml:space="preserve">een goed beeld van de mogelijkheden. </w:t>
      </w:r>
    </w:p>
    <w:p w:rsidR="005F1BE8" w:rsidRPr="00C25869" w:rsidRDefault="00C25869" w:rsidP="001D2E45">
      <w:pPr>
        <w:spacing w:after="100" w:afterAutospacing="1" w:line="240" w:lineRule="auto"/>
        <w:outlineLvl w:val="1"/>
        <w:rPr>
          <w:rFonts w:ascii="Arial" w:hAnsi="Arial" w:cs="Arial"/>
          <w:i/>
          <w:lang w:eastAsia="nl-NL"/>
        </w:rPr>
      </w:pPr>
      <w:r w:rsidRPr="00C25869">
        <w:rPr>
          <w:rFonts w:ascii="Arial" w:hAnsi="Arial" w:cs="Arial"/>
          <w:i/>
          <w:lang w:eastAsia="nl-NL"/>
        </w:rPr>
        <w:t xml:space="preserve">Deze professionals kunnen u helpen met de uitleg die nodig is voor het gebruik en het onderhoud van bepaalde </w:t>
      </w:r>
      <w:r w:rsidR="00187D64">
        <w:rPr>
          <w:rFonts w:ascii="Arial" w:hAnsi="Arial" w:cs="Arial"/>
          <w:i/>
          <w:lang w:eastAsia="nl-NL"/>
        </w:rPr>
        <w:t>preventieve gezondheidsproducten</w:t>
      </w:r>
      <w:r w:rsidRPr="00C25869">
        <w:rPr>
          <w:rFonts w:ascii="Arial" w:hAnsi="Arial" w:cs="Arial"/>
          <w:i/>
          <w:lang w:eastAsia="nl-NL"/>
        </w:rPr>
        <w:t>. Niet voor niets worden zij gezien als specialist op het gebied van horen, zi</w:t>
      </w:r>
      <w:r w:rsidR="00187D64">
        <w:rPr>
          <w:rFonts w:ascii="Arial" w:hAnsi="Arial" w:cs="Arial"/>
          <w:i/>
          <w:lang w:eastAsia="nl-NL"/>
        </w:rPr>
        <w:t>en én meten. Bezoek voor meer informatie de website</w:t>
      </w:r>
      <w:r w:rsidRPr="00C25869">
        <w:rPr>
          <w:rFonts w:ascii="Arial" w:hAnsi="Arial" w:cs="Arial"/>
          <w:i/>
          <w:lang w:eastAsia="nl-NL"/>
        </w:rPr>
        <w:t xml:space="preserve"> </w:t>
      </w:r>
      <w:hyperlink r:id="rId5" w:history="1">
        <w:r w:rsidRPr="00F70891">
          <w:rPr>
            <w:rStyle w:val="Hyperlink"/>
            <w:rFonts w:ascii="Arial" w:hAnsi="Arial" w:cs="Arial"/>
            <w:i/>
            <w:u w:val="none"/>
            <w:lang w:eastAsia="nl-NL"/>
          </w:rPr>
          <w:t>Caredelta.nl</w:t>
        </w:r>
      </w:hyperlink>
    </w:p>
    <w:sectPr w:rsidR="005F1BE8" w:rsidRPr="00C2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45"/>
    <w:rsid w:val="00086F6C"/>
    <w:rsid w:val="00181365"/>
    <w:rsid w:val="00187D64"/>
    <w:rsid w:val="001D2E45"/>
    <w:rsid w:val="00272FC8"/>
    <w:rsid w:val="003D1EEF"/>
    <w:rsid w:val="005F1BE8"/>
    <w:rsid w:val="008F6A27"/>
    <w:rsid w:val="009072DB"/>
    <w:rsid w:val="00B908DE"/>
    <w:rsid w:val="00BC601E"/>
    <w:rsid w:val="00C25869"/>
    <w:rsid w:val="00EA2418"/>
    <w:rsid w:val="00F70891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6576"/>
  <w15:chartTrackingRefBased/>
  <w15:docId w15:val="{F5D0C5A6-3F4B-4120-BD63-C497A66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2E45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25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5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2E4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E45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A2418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25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25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6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edelta.nl/" TargetMode="External"/><Relationship Id="rId4" Type="http://schemas.openxmlformats.org/officeDocument/2006/relationships/hyperlink" Target="https://www.caredelta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 der Velden</dc:creator>
  <cp:keywords/>
  <dc:description/>
  <cp:lastModifiedBy>Carin van der Velden</cp:lastModifiedBy>
  <cp:revision>5</cp:revision>
  <dcterms:created xsi:type="dcterms:W3CDTF">2020-04-01T11:36:00Z</dcterms:created>
  <dcterms:modified xsi:type="dcterms:W3CDTF">2020-04-03T14:11:00Z</dcterms:modified>
</cp:coreProperties>
</file>